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675D" w14:textId="77777777" w:rsidR="00B214D5" w:rsidRPr="004C15EE" w:rsidRDefault="00B214D5" w:rsidP="004C15EE">
      <w:pPr>
        <w:spacing w:line="264" w:lineRule="auto"/>
        <w:rPr>
          <w:rFonts w:ascii="Calibri Light" w:hAnsi="Calibri Light" w:cs="Times New Roman"/>
        </w:rPr>
      </w:pPr>
    </w:p>
    <w:p w14:paraId="4F7728B5" w14:textId="77777777" w:rsidR="008A7887" w:rsidRPr="008A7887" w:rsidRDefault="008A7887" w:rsidP="008A7887">
      <w:pPr>
        <w:shd w:val="clear" w:color="auto" w:fill="FFFFFF"/>
        <w:spacing w:after="0" w:line="240" w:lineRule="auto"/>
        <w:rPr>
          <w:rFonts w:asciiTheme="minorHAnsi" w:eastAsiaTheme="minorHAnsi" w:hAnsiTheme="minorHAnsi" w:cstheme="minorBidi"/>
          <w:b/>
          <w:bCs/>
          <w:color w:val="60A718"/>
          <w:sz w:val="40"/>
          <w:szCs w:val="40"/>
          <w:lang w:eastAsia="en-US"/>
        </w:rPr>
      </w:pPr>
      <w:r w:rsidRPr="008A7887">
        <w:rPr>
          <w:rFonts w:asciiTheme="minorHAnsi" w:eastAsiaTheme="minorHAnsi" w:hAnsiTheme="minorHAnsi" w:cstheme="minorBidi"/>
          <w:b/>
          <w:bCs/>
          <w:color w:val="60A718"/>
          <w:sz w:val="40"/>
          <w:szCs w:val="40"/>
          <w:lang w:eastAsia="en-US"/>
        </w:rPr>
        <w:t>SPOLEČNOST ELEVENES OTEVÍRÁ PRVNÍ ZAŘÍZENÍ V EVROPĚ NA VÝROBU LFP BATERIÍ. CHCE TAK PODPOŘIT VÝROBU ELEKTROMOBILŮ</w:t>
      </w:r>
    </w:p>
    <w:p w14:paraId="0E5F0BD1" w14:textId="04EF4039" w:rsidR="00A925A1" w:rsidRPr="00EF0F88" w:rsidRDefault="00171AC0" w:rsidP="00A925A1">
      <w:pPr>
        <w:spacing w:line="264" w:lineRule="auto"/>
        <w:rPr>
          <w:rFonts w:ascii="Calibri Light" w:hAnsi="Calibri Light" w:cs="Times New Roman"/>
          <w:lang w:val="cs-CZ"/>
        </w:rPr>
      </w:pPr>
      <w:r w:rsidRPr="004C15EE">
        <w:rPr>
          <w:rFonts w:ascii="Calibri Light" w:hAnsi="Calibri Light" w:cs="Times New Roman"/>
        </w:rPr>
        <w:br/>
      </w:r>
      <w:proofErr w:type="spellStart"/>
      <w:r w:rsidRPr="00EF0F88">
        <w:rPr>
          <w:rFonts w:ascii="Calibri Light" w:hAnsi="Calibri Light" w:cs="Times New Roman"/>
          <w:b/>
          <w:bCs/>
          <w:lang w:val="cs-CZ"/>
        </w:rPr>
        <w:t>Subotica</w:t>
      </w:r>
      <w:proofErr w:type="spellEnd"/>
      <w:r w:rsidRPr="00EF0F88">
        <w:rPr>
          <w:rFonts w:ascii="Calibri Light" w:hAnsi="Calibri Light" w:cs="Times New Roman"/>
          <w:b/>
          <w:bCs/>
          <w:lang w:val="cs-CZ"/>
        </w:rPr>
        <w:t>, S</w:t>
      </w:r>
      <w:r w:rsidR="008A7887" w:rsidRPr="00EF0F88">
        <w:rPr>
          <w:rFonts w:ascii="Calibri Light" w:hAnsi="Calibri Light" w:cs="Times New Roman"/>
          <w:b/>
          <w:bCs/>
          <w:lang w:val="cs-CZ"/>
        </w:rPr>
        <w:t>rbsko</w:t>
      </w:r>
      <w:r w:rsidR="00B1137A" w:rsidRPr="00EF0F88">
        <w:rPr>
          <w:rFonts w:ascii="Calibri Light" w:hAnsi="Calibri Light" w:cs="Times New Roman"/>
          <w:b/>
          <w:bCs/>
          <w:lang w:val="cs-CZ"/>
        </w:rPr>
        <w:t xml:space="preserve">, </w:t>
      </w:r>
      <w:r w:rsidR="000860BF" w:rsidRPr="00EF0F88">
        <w:rPr>
          <w:rFonts w:ascii="Calibri Light" w:hAnsi="Calibri Light" w:cs="Times New Roman"/>
          <w:b/>
          <w:bCs/>
          <w:lang w:val="cs-CZ"/>
        </w:rPr>
        <w:t>24.</w:t>
      </w:r>
      <w:r w:rsidR="000860BF" w:rsidRPr="00EF0F88">
        <w:rPr>
          <w:rFonts w:ascii="Calibri Light" w:hAnsi="Calibri Light" w:cs="Times New Roman"/>
          <w:b/>
          <w:bCs/>
          <w:vertAlign w:val="superscript"/>
          <w:lang w:val="cs-CZ"/>
        </w:rPr>
        <w:t xml:space="preserve"> </w:t>
      </w:r>
      <w:r w:rsidR="008A7887" w:rsidRPr="00EF0F88">
        <w:rPr>
          <w:rFonts w:ascii="Calibri Light" w:hAnsi="Calibri Light" w:cs="Times New Roman"/>
          <w:b/>
          <w:bCs/>
          <w:lang w:val="cs-CZ"/>
        </w:rPr>
        <w:t>dubna</w:t>
      </w:r>
      <w:r w:rsidR="00B1137A" w:rsidRPr="00EF0F88">
        <w:rPr>
          <w:rFonts w:ascii="Calibri Light" w:hAnsi="Calibri Light" w:cs="Times New Roman"/>
          <w:b/>
          <w:bCs/>
          <w:lang w:val="cs-CZ"/>
        </w:rPr>
        <w:t xml:space="preserve"> 2023</w:t>
      </w:r>
      <w:r w:rsidR="00B1137A" w:rsidRPr="00EF0F88">
        <w:rPr>
          <w:rFonts w:ascii="Calibri Light" w:hAnsi="Calibri Light" w:cs="Times New Roman"/>
          <w:lang w:val="cs-CZ"/>
        </w:rPr>
        <w:t xml:space="preserve"> </w:t>
      </w:r>
      <w:r w:rsidR="007B6701" w:rsidRPr="00EF0F88">
        <w:rPr>
          <w:rFonts w:ascii="Calibri Light" w:hAnsi="Calibri Light" w:cs="Times New Roman"/>
          <w:lang w:val="cs-CZ"/>
        </w:rPr>
        <w:t xml:space="preserve">– </w:t>
      </w:r>
      <w:r w:rsidR="008A7887" w:rsidRPr="00EF0F88">
        <w:rPr>
          <w:rFonts w:ascii="Calibri Light" w:hAnsi="Calibri Light" w:cs="Times New Roman"/>
          <w:lang w:val="cs-CZ"/>
        </w:rPr>
        <w:t xml:space="preserve">Společnost </w:t>
      </w:r>
      <w:r w:rsidR="008A7887" w:rsidRPr="00EF0F88">
        <w:rPr>
          <w:rFonts w:ascii="Calibri Light" w:hAnsi="Calibri Light" w:cs="Times New Roman"/>
          <w:lang w:val="cs-CZ"/>
        </w:rPr>
        <w:t xml:space="preserve">ElevenEs, průkopník v </w:t>
      </w:r>
      <w:r w:rsidR="008A7887" w:rsidRPr="00EF0F88">
        <w:rPr>
          <w:rFonts w:ascii="Calibri Light" w:hAnsi="Calibri Light" w:cs="Times New Roman"/>
          <w:lang w:val="cs-CZ"/>
        </w:rPr>
        <w:t>oblasti</w:t>
      </w:r>
      <w:r w:rsidR="008A7887" w:rsidRPr="00EF0F88">
        <w:rPr>
          <w:rFonts w:ascii="Calibri Light" w:hAnsi="Calibri Light" w:cs="Times New Roman"/>
          <w:lang w:val="cs-CZ"/>
        </w:rPr>
        <w:t xml:space="preserve"> </w:t>
      </w:r>
      <w:r w:rsidR="008A7887" w:rsidRPr="00EF0F88">
        <w:rPr>
          <w:rFonts w:ascii="Calibri Light" w:hAnsi="Calibri Light" w:cs="Times New Roman"/>
          <w:lang w:val="cs-CZ"/>
        </w:rPr>
        <w:t>katodových</w:t>
      </w:r>
      <w:r w:rsidR="008A7887" w:rsidRPr="00EF0F88">
        <w:rPr>
          <w:rFonts w:ascii="Calibri Light" w:hAnsi="Calibri Light" w:cs="Times New Roman"/>
          <w:lang w:val="cs-CZ"/>
        </w:rPr>
        <w:t xml:space="preserve"> baterií LFP (lithium-železo-fosfátová technologie), dnes ozn</w:t>
      </w:r>
      <w:r w:rsidR="008A7887" w:rsidRPr="00EF0F88">
        <w:rPr>
          <w:rFonts w:ascii="Calibri Light" w:hAnsi="Calibri Light" w:cs="Times New Roman"/>
          <w:lang w:val="cs-CZ"/>
        </w:rPr>
        <w:t>ámil</w:t>
      </w:r>
      <w:r w:rsidR="00EF0F88">
        <w:rPr>
          <w:rFonts w:ascii="Calibri Light" w:hAnsi="Calibri Light" w:cs="Times New Roman"/>
          <w:lang w:val="cs-CZ"/>
        </w:rPr>
        <w:t>a</w:t>
      </w:r>
      <w:r w:rsidR="008A7887" w:rsidRPr="00EF0F88">
        <w:rPr>
          <w:rFonts w:ascii="Calibri Light" w:hAnsi="Calibri Light" w:cs="Times New Roman"/>
          <w:lang w:val="cs-CZ"/>
        </w:rPr>
        <w:t xml:space="preserve"> otevření prvního průmyslového závodu</w:t>
      </w:r>
      <w:r w:rsidR="008A7887" w:rsidRPr="00EF0F88">
        <w:rPr>
          <w:rFonts w:ascii="Calibri Light" w:hAnsi="Calibri Light" w:cs="Times New Roman"/>
          <w:lang w:val="cs-CZ"/>
        </w:rPr>
        <w:t xml:space="preserve"> </w:t>
      </w:r>
      <w:r w:rsidR="008A7887" w:rsidRPr="00EF0F88">
        <w:rPr>
          <w:rFonts w:ascii="Calibri Light" w:hAnsi="Calibri Light" w:cs="Times New Roman"/>
          <w:lang w:val="cs-CZ"/>
        </w:rPr>
        <w:t xml:space="preserve">v Evropě </w:t>
      </w:r>
      <w:r w:rsidR="008A7887" w:rsidRPr="00EF0F88">
        <w:rPr>
          <w:rFonts w:ascii="Calibri Light" w:hAnsi="Calibri Light" w:cs="Times New Roman"/>
          <w:lang w:val="cs-CZ"/>
        </w:rPr>
        <w:t xml:space="preserve">zaměřeného na </w:t>
      </w:r>
      <w:r w:rsidR="008A7887" w:rsidRPr="00EF0F88">
        <w:rPr>
          <w:rFonts w:ascii="Calibri Light" w:hAnsi="Calibri Light" w:cs="Times New Roman"/>
          <w:lang w:val="cs-CZ"/>
        </w:rPr>
        <w:t>výrob</w:t>
      </w:r>
      <w:r w:rsidR="008A7887" w:rsidRPr="00EF0F88">
        <w:rPr>
          <w:rFonts w:ascii="Calibri Light" w:hAnsi="Calibri Light" w:cs="Times New Roman"/>
          <w:lang w:val="cs-CZ"/>
        </w:rPr>
        <w:t>u</w:t>
      </w:r>
      <w:r w:rsidR="008A7887" w:rsidRPr="00EF0F88">
        <w:rPr>
          <w:rFonts w:ascii="Calibri Light" w:hAnsi="Calibri Light" w:cs="Times New Roman"/>
          <w:lang w:val="cs-CZ"/>
        </w:rPr>
        <w:t xml:space="preserve"> LFP bateriových článků. ElevenEs, podporovaná</w:t>
      </w:r>
      <w:r w:rsidR="008A7887" w:rsidRPr="00EF0F88">
        <w:rPr>
          <w:rFonts w:ascii="Calibri Light" w:hAnsi="Calibri Light" w:cs="Times New Roman"/>
          <w:lang w:val="cs-CZ"/>
        </w:rPr>
        <w:t xml:space="preserve"> společností</w:t>
      </w:r>
      <w:r w:rsidR="008A7887" w:rsidRPr="00EF0F88">
        <w:rPr>
          <w:rFonts w:ascii="Calibri Light" w:hAnsi="Calibri Light" w:cs="Times New Roman"/>
          <w:lang w:val="cs-CZ"/>
        </w:rPr>
        <w:t xml:space="preserve"> EIT InnoEnergy, je </w:t>
      </w:r>
      <w:r w:rsidR="00A925A1" w:rsidRPr="00EF0F88">
        <w:rPr>
          <w:rFonts w:ascii="Calibri Light" w:hAnsi="Calibri Light" w:cs="Times New Roman"/>
          <w:lang w:val="cs-CZ"/>
        </w:rPr>
        <w:t xml:space="preserve">tak </w:t>
      </w:r>
      <w:r w:rsidR="00A925A1" w:rsidRPr="00EF0F88">
        <w:rPr>
          <w:rFonts w:ascii="Calibri Light" w:hAnsi="Calibri Light" w:cs="Times New Roman"/>
          <w:lang w:val="cs-CZ"/>
        </w:rPr>
        <w:t>se svým novým výrobním závodem v</w:t>
      </w:r>
      <w:r w:rsidR="00A925A1" w:rsidRPr="00EF0F88">
        <w:rPr>
          <w:rFonts w:ascii="Calibri Light" w:hAnsi="Calibri Light" w:cs="Times New Roman"/>
          <w:lang w:val="cs-CZ"/>
        </w:rPr>
        <w:t> </w:t>
      </w:r>
      <w:r w:rsidR="00A925A1" w:rsidRPr="00EF0F88">
        <w:rPr>
          <w:rFonts w:ascii="Calibri Light" w:hAnsi="Calibri Light" w:cs="Times New Roman"/>
          <w:lang w:val="cs-CZ"/>
        </w:rPr>
        <w:t>srbské</w:t>
      </w:r>
      <w:r w:rsidR="00A925A1" w:rsidRPr="00EF0F88">
        <w:rPr>
          <w:rFonts w:ascii="Calibri Light" w:hAnsi="Calibri Light" w:cs="Times New Roman"/>
          <w:lang w:val="cs-CZ"/>
        </w:rPr>
        <w:t>m městě</w:t>
      </w:r>
      <w:r w:rsidR="00A925A1" w:rsidRPr="00EF0F88">
        <w:rPr>
          <w:rFonts w:ascii="Calibri Light" w:hAnsi="Calibri Light" w:cs="Times New Roman"/>
          <w:lang w:val="cs-CZ"/>
        </w:rPr>
        <w:t xml:space="preserve"> </w:t>
      </w:r>
      <w:proofErr w:type="spellStart"/>
      <w:r w:rsidR="00A925A1" w:rsidRPr="00EF0F88">
        <w:rPr>
          <w:rFonts w:ascii="Calibri Light" w:hAnsi="Calibri Light" w:cs="Times New Roman"/>
          <w:lang w:val="cs-CZ"/>
        </w:rPr>
        <w:t>Subotic</w:t>
      </w:r>
      <w:r w:rsidR="00A925A1" w:rsidRPr="00EF0F88">
        <w:rPr>
          <w:rFonts w:ascii="Calibri Light" w:hAnsi="Calibri Light" w:cs="Times New Roman"/>
          <w:lang w:val="cs-CZ"/>
        </w:rPr>
        <w:t>a</w:t>
      </w:r>
      <w:proofErr w:type="spellEnd"/>
      <w:r w:rsidR="00A925A1" w:rsidRPr="00EF0F88">
        <w:rPr>
          <w:rFonts w:ascii="Calibri Light" w:hAnsi="Calibri Light" w:cs="Times New Roman"/>
          <w:lang w:val="cs-CZ"/>
        </w:rPr>
        <w:t xml:space="preserve"> předním inovátorem pro výrobu baterií v Evropě.</w:t>
      </w:r>
    </w:p>
    <w:p w14:paraId="05A6A81E" w14:textId="2194C89F" w:rsidR="00A925A1" w:rsidRDefault="00A925A1" w:rsidP="00A925A1">
      <w:pPr>
        <w:spacing w:line="264" w:lineRule="auto"/>
        <w:rPr>
          <w:rFonts w:ascii="Calibri Light" w:hAnsi="Calibri Light" w:cs="Times New Roman"/>
          <w:lang w:val="cs-CZ"/>
        </w:rPr>
      </w:pPr>
      <w:r w:rsidRPr="00A925A1">
        <w:rPr>
          <w:rFonts w:ascii="Calibri Light" w:hAnsi="Calibri Light" w:cs="Times New Roman"/>
          <w:lang w:val="cs-CZ"/>
        </w:rPr>
        <w:t xml:space="preserve">Výrobní závod se bude specializovat na výrobu vysoce kvalitních prizmatických článků LFP pro </w:t>
      </w:r>
      <w:r w:rsidR="00EF0F88">
        <w:rPr>
          <w:rFonts w:ascii="Calibri Light" w:hAnsi="Calibri Light" w:cs="Times New Roman"/>
          <w:lang w:val="cs-CZ"/>
        </w:rPr>
        <w:t>využití</w:t>
      </w:r>
      <w:r w:rsidRPr="00A925A1">
        <w:rPr>
          <w:rFonts w:ascii="Calibri Light" w:hAnsi="Calibri Light" w:cs="Times New Roman"/>
          <w:lang w:val="cs-CZ"/>
        </w:rPr>
        <w:t xml:space="preserve"> v různých </w:t>
      </w:r>
      <w:r w:rsidR="00EF0F88">
        <w:rPr>
          <w:rFonts w:ascii="Calibri Light" w:hAnsi="Calibri Light" w:cs="Times New Roman"/>
          <w:lang w:val="cs-CZ"/>
        </w:rPr>
        <w:t>oblastech</w:t>
      </w:r>
      <w:r w:rsidRPr="00A925A1">
        <w:rPr>
          <w:rFonts w:ascii="Calibri Light" w:hAnsi="Calibri Light" w:cs="Times New Roman"/>
          <w:lang w:val="cs-CZ"/>
        </w:rPr>
        <w:t xml:space="preserve">, </w:t>
      </w:r>
      <w:r>
        <w:rPr>
          <w:rFonts w:ascii="Calibri Light" w:hAnsi="Calibri Light" w:cs="Times New Roman"/>
          <w:lang w:val="cs-CZ"/>
        </w:rPr>
        <w:t>od</w:t>
      </w:r>
      <w:r w:rsidRPr="00A925A1">
        <w:rPr>
          <w:rFonts w:ascii="Calibri Light" w:hAnsi="Calibri Light" w:cs="Times New Roman"/>
          <w:lang w:val="cs-CZ"/>
        </w:rPr>
        <w:t xml:space="preserve"> elektrických automobilů</w:t>
      </w:r>
      <w:r>
        <w:rPr>
          <w:rFonts w:ascii="Calibri Light" w:hAnsi="Calibri Light" w:cs="Times New Roman"/>
          <w:lang w:val="cs-CZ"/>
        </w:rPr>
        <w:t xml:space="preserve"> a</w:t>
      </w:r>
      <w:r w:rsidRPr="00A925A1">
        <w:rPr>
          <w:rFonts w:ascii="Calibri Light" w:hAnsi="Calibri Light" w:cs="Times New Roman"/>
          <w:lang w:val="cs-CZ"/>
        </w:rPr>
        <w:t xml:space="preserve"> autobusů,</w:t>
      </w:r>
      <w:r>
        <w:rPr>
          <w:rFonts w:ascii="Calibri Light" w:hAnsi="Calibri Light" w:cs="Times New Roman"/>
          <w:lang w:val="cs-CZ"/>
        </w:rPr>
        <w:t xml:space="preserve"> přes</w:t>
      </w:r>
      <w:r w:rsidRPr="00A925A1">
        <w:rPr>
          <w:rFonts w:ascii="Calibri Light" w:hAnsi="Calibri Light" w:cs="Times New Roman"/>
          <w:lang w:val="cs-CZ"/>
        </w:rPr>
        <w:t xml:space="preserve"> nákladní automobil</w:t>
      </w:r>
      <w:r>
        <w:rPr>
          <w:rFonts w:ascii="Calibri Light" w:hAnsi="Calibri Light" w:cs="Times New Roman"/>
          <w:lang w:val="cs-CZ"/>
        </w:rPr>
        <w:t>y</w:t>
      </w:r>
      <w:r w:rsidRPr="00A925A1">
        <w:rPr>
          <w:rFonts w:ascii="Calibri Light" w:hAnsi="Calibri Light" w:cs="Times New Roman"/>
          <w:lang w:val="cs-CZ"/>
        </w:rPr>
        <w:t xml:space="preserve"> a</w:t>
      </w:r>
      <w:r>
        <w:rPr>
          <w:rFonts w:ascii="Calibri Light" w:hAnsi="Calibri Light" w:cs="Times New Roman"/>
          <w:lang w:val="cs-CZ"/>
        </w:rPr>
        <w:t>ž</w:t>
      </w:r>
      <w:r w:rsidRPr="00A925A1">
        <w:rPr>
          <w:rFonts w:ascii="Calibri Light" w:hAnsi="Calibri Light" w:cs="Times New Roman"/>
          <w:lang w:val="cs-CZ"/>
        </w:rPr>
        <w:t xml:space="preserve"> </w:t>
      </w:r>
      <w:r>
        <w:rPr>
          <w:rFonts w:ascii="Calibri Light" w:hAnsi="Calibri Light" w:cs="Times New Roman"/>
          <w:lang w:val="cs-CZ"/>
        </w:rPr>
        <w:t xml:space="preserve">po </w:t>
      </w:r>
      <w:r w:rsidRPr="00A925A1">
        <w:rPr>
          <w:rFonts w:ascii="Calibri Light" w:hAnsi="Calibri Light" w:cs="Times New Roman"/>
          <w:lang w:val="cs-CZ"/>
        </w:rPr>
        <w:t>systém</w:t>
      </w:r>
      <w:r>
        <w:rPr>
          <w:rFonts w:ascii="Calibri Light" w:hAnsi="Calibri Light" w:cs="Times New Roman"/>
          <w:lang w:val="cs-CZ"/>
        </w:rPr>
        <w:t xml:space="preserve">y </w:t>
      </w:r>
      <w:r w:rsidRPr="00A925A1">
        <w:rPr>
          <w:rFonts w:ascii="Calibri Light" w:hAnsi="Calibri Light" w:cs="Times New Roman"/>
          <w:lang w:val="cs-CZ"/>
        </w:rPr>
        <w:t xml:space="preserve">pro skladování energie. </w:t>
      </w:r>
      <w:r>
        <w:rPr>
          <w:rFonts w:ascii="Calibri Light" w:hAnsi="Calibri Light" w:cs="Times New Roman"/>
          <w:lang w:val="cs-CZ"/>
        </w:rPr>
        <w:t>Vý</w:t>
      </w:r>
      <w:r w:rsidRPr="00A925A1">
        <w:rPr>
          <w:rFonts w:ascii="Calibri Light" w:hAnsi="Calibri Light" w:cs="Times New Roman"/>
          <w:lang w:val="cs-CZ"/>
        </w:rPr>
        <w:t>r</w:t>
      </w:r>
      <w:r>
        <w:rPr>
          <w:rFonts w:ascii="Calibri Light" w:hAnsi="Calibri Light" w:cs="Times New Roman"/>
          <w:lang w:val="cs-CZ"/>
        </w:rPr>
        <w:t>oba baterií LFP probíhá</w:t>
      </w:r>
      <w:r w:rsidRPr="00A925A1">
        <w:rPr>
          <w:rFonts w:ascii="Calibri Light" w:hAnsi="Calibri Light" w:cs="Times New Roman"/>
          <w:lang w:val="cs-CZ"/>
        </w:rPr>
        <w:t xml:space="preserve"> bez niklu i kobaltu, </w:t>
      </w:r>
      <w:r>
        <w:rPr>
          <w:rFonts w:ascii="Calibri Light" w:hAnsi="Calibri Light" w:cs="Times New Roman"/>
          <w:lang w:val="cs-CZ"/>
        </w:rPr>
        <w:t>což znamená</w:t>
      </w:r>
      <w:r w:rsidRPr="00A925A1">
        <w:rPr>
          <w:rFonts w:ascii="Calibri Light" w:hAnsi="Calibri Light" w:cs="Times New Roman"/>
          <w:lang w:val="cs-CZ"/>
        </w:rPr>
        <w:t xml:space="preserve"> zvýšenou udržitelnost, bezpečnost</w:t>
      </w:r>
      <w:r>
        <w:rPr>
          <w:rFonts w:ascii="Calibri Light" w:hAnsi="Calibri Light" w:cs="Times New Roman"/>
          <w:lang w:val="cs-CZ"/>
        </w:rPr>
        <w:t xml:space="preserve">, </w:t>
      </w:r>
      <w:r w:rsidRPr="00A925A1">
        <w:rPr>
          <w:rFonts w:ascii="Calibri Light" w:hAnsi="Calibri Light" w:cs="Times New Roman"/>
          <w:lang w:val="cs-CZ"/>
        </w:rPr>
        <w:t xml:space="preserve">nižší náklady a </w:t>
      </w:r>
      <w:r>
        <w:rPr>
          <w:rFonts w:ascii="Calibri Light" w:hAnsi="Calibri Light" w:cs="Times New Roman"/>
          <w:lang w:val="cs-CZ"/>
        </w:rPr>
        <w:t>výdrž</w:t>
      </w:r>
      <w:r w:rsidRPr="00A925A1">
        <w:rPr>
          <w:rFonts w:ascii="Calibri Light" w:hAnsi="Calibri Light" w:cs="Times New Roman"/>
          <w:lang w:val="cs-CZ"/>
        </w:rPr>
        <w:t xml:space="preserve"> třikrát déle</w:t>
      </w:r>
      <w:r w:rsidR="00EF0F88">
        <w:rPr>
          <w:rFonts w:ascii="Calibri Light" w:hAnsi="Calibri Light" w:cs="Times New Roman"/>
          <w:lang w:val="cs-CZ"/>
        </w:rPr>
        <w:t xml:space="preserve">, </w:t>
      </w:r>
      <w:r w:rsidRPr="00A925A1">
        <w:rPr>
          <w:rFonts w:ascii="Calibri Light" w:hAnsi="Calibri Light" w:cs="Times New Roman"/>
          <w:lang w:val="cs-CZ"/>
        </w:rPr>
        <w:t>než</w:t>
      </w:r>
      <w:r w:rsidR="00EF0F88">
        <w:rPr>
          <w:rFonts w:ascii="Calibri Light" w:hAnsi="Calibri Light" w:cs="Times New Roman"/>
          <w:lang w:val="cs-CZ"/>
        </w:rPr>
        <w:t xml:space="preserve"> mají</w:t>
      </w:r>
      <w:r w:rsidRPr="00A925A1">
        <w:rPr>
          <w:rFonts w:ascii="Calibri Light" w:hAnsi="Calibri Light" w:cs="Times New Roman"/>
          <w:lang w:val="cs-CZ"/>
        </w:rPr>
        <w:t xml:space="preserve"> konkurenční technologie. Bateriové články EDGE společnosti ElevenEs navíc nabízejí </w:t>
      </w:r>
      <w:r>
        <w:rPr>
          <w:rFonts w:ascii="Calibri Light" w:hAnsi="Calibri Light" w:cs="Times New Roman"/>
          <w:lang w:val="cs-CZ"/>
        </w:rPr>
        <w:t xml:space="preserve">celkově </w:t>
      </w:r>
      <w:r w:rsidRPr="00A925A1">
        <w:rPr>
          <w:rFonts w:ascii="Calibri Light" w:hAnsi="Calibri Light" w:cs="Times New Roman"/>
          <w:lang w:val="cs-CZ"/>
        </w:rPr>
        <w:t xml:space="preserve">vyšší </w:t>
      </w:r>
      <w:r>
        <w:rPr>
          <w:rFonts w:ascii="Calibri Light" w:hAnsi="Calibri Light" w:cs="Times New Roman"/>
          <w:lang w:val="cs-CZ"/>
        </w:rPr>
        <w:t xml:space="preserve">energetickou </w:t>
      </w:r>
      <w:r w:rsidRPr="00A925A1">
        <w:rPr>
          <w:rFonts w:ascii="Calibri Light" w:hAnsi="Calibri Light" w:cs="Times New Roman"/>
          <w:lang w:val="cs-CZ"/>
        </w:rPr>
        <w:t xml:space="preserve">hustotu </w:t>
      </w:r>
      <w:r>
        <w:rPr>
          <w:rFonts w:ascii="Calibri Light" w:hAnsi="Calibri Light" w:cs="Times New Roman"/>
          <w:lang w:val="cs-CZ"/>
        </w:rPr>
        <w:t xml:space="preserve">než srovnatelné další konstrukční řešení článků </w:t>
      </w:r>
      <w:r w:rsidRPr="00A925A1">
        <w:rPr>
          <w:rFonts w:ascii="Calibri Light" w:hAnsi="Calibri Light" w:cs="Times New Roman"/>
          <w:lang w:val="cs-CZ"/>
        </w:rPr>
        <w:t>LFP.</w:t>
      </w:r>
    </w:p>
    <w:p w14:paraId="1B838067" w14:textId="32E98170" w:rsidR="00A925A1" w:rsidRDefault="00A925A1" w:rsidP="00A925A1">
      <w:pPr>
        <w:spacing w:line="264" w:lineRule="auto"/>
        <w:rPr>
          <w:rFonts w:ascii="Calibri Light" w:hAnsi="Calibri Light" w:cs="Times New Roman"/>
          <w:lang w:val="cs-CZ"/>
        </w:rPr>
      </w:pPr>
      <w:r w:rsidRPr="00A925A1">
        <w:rPr>
          <w:rFonts w:ascii="Calibri Light" w:hAnsi="Calibri Light" w:cs="Times New Roman"/>
          <w:lang w:val="cs-CZ"/>
        </w:rPr>
        <w:t>Očekává se, že trh s bateriovými články LFP zaznamená v nadcházejících letech významný růst, jen za poslední dva roky vzrostl objem prodejů v tomto segmentu celosvětově o více než devítinásobek. Vzhledem k tomu, že většinu výroby LFP</w:t>
      </w:r>
      <w:r>
        <w:rPr>
          <w:rFonts w:ascii="Calibri Light" w:hAnsi="Calibri Light" w:cs="Times New Roman"/>
          <w:lang w:val="cs-CZ"/>
        </w:rPr>
        <w:t xml:space="preserve"> baterií</w:t>
      </w:r>
      <w:r w:rsidRPr="00A925A1">
        <w:rPr>
          <w:rFonts w:ascii="Calibri Light" w:hAnsi="Calibri Light" w:cs="Times New Roman"/>
          <w:lang w:val="cs-CZ"/>
        </w:rPr>
        <w:t xml:space="preserve"> </w:t>
      </w:r>
      <w:proofErr w:type="gramStart"/>
      <w:r w:rsidRPr="00A925A1">
        <w:rPr>
          <w:rFonts w:ascii="Calibri Light" w:hAnsi="Calibri Light" w:cs="Times New Roman"/>
          <w:lang w:val="cs-CZ"/>
        </w:rPr>
        <w:t>drží</w:t>
      </w:r>
      <w:proofErr w:type="gramEnd"/>
      <w:r w:rsidRPr="00A925A1">
        <w:rPr>
          <w:rFonts w:ascii="Calibri Light" w:hAnsi="Calibri Light" w:cs="Times New Roman"/>
          <w:lang w:val="cs-CZ"/>
        </w:rPr>
        <w:t xml:space="preserve"> čínští výrobci, bude expanze tohoto odvětví v Evropě klíčová pro revoluci</w:t>
      </w:r>
      <w:r w:rsidR="00773A8C">
        <w:rPr>
          <w:rFonts w:ascii="Calibri Light" w:hAnsi="Calibri Light" w:cs="Times New Roman"/>
          <w:lang w:val="cs-CZ"/>
        </w:rPr>
        <w:t xml:space="preserve"> trhu s bateriemi v rámci EU.</w:t>
      </w:r>
    </w:p>
    <w:p w14:paraId="1F0F19AE" w14:textId="35BB217A" w:rsidR="00773A8C" w:rsidRDefault="00773A8C" w:rsidP="00773A8C">
      <w:pPr>
        <w:rPr>
          <w:rFonts w:ascii="Calibri Light" w:hAnsi="Calibri Light" w:cs="Times New Roman"/>
          <w:lang w:val="cs-CZ"/>
        </w:rPr>
      </w:pPr>
      <w:r>
        <w:rPr>
          <w:rFonts w:ascii="Calibri Light" w:hAnsi="Calibri Light" w:cs="Times New Roman"/>
          <w:i/>
          <w:iCs/>
          <w:lang w:val="cs-CZ"/>
        </w:rPr>
        <w:t>„</w:t>
      </w:r>
      <w:r w:rsidRPr="00773A8C">
        <w:rPr>
          <w:rFonts w:ascii="Calibri Light" w:hAnsi="Calibri Light" w:cs="Times New Roman"/>
          <w:i/>
          <w:iCs/>
          <w:lang w:val="cs-CZ"/>
        </w:rPr>
        <w:t xml:space="preserve">Podporujeme inovace v energetickém sektoru a otevření první evropské továrny společnosti ElevenEs na výrobu baterií vnímáme také jako důležitý milník v činnosti Evropské bateriové aliance (EBA), která si klade za cíl vybudovat kompletní hodnotový řetězec baterií v Evropě a urychlit tak přechod na zelenou energii. Ve zmíněném odvětví je navíc nedostatek kvalifikovaných pracovníků, a proto je klíčové investovat do zvyšování jejich kvalifikace i do rekvalifikačních programů. To je také jeden z budoucích cílů lokálního hubu EIT InnoEnergy v České republice i vzdělávací instituce InnoEnergy </w:t>
      </w:r>
      <w:proofErr w:type="spellStart"/>
      <w:r w:rsidRPr="00773A8C">
        <w:rPr>
          <w:rFonts w:ascii="Calibri Light" w:hAnsi="Calibri Light" w:cs="Times New Roman"/>
          <w:i/>
          <w:iCs/>
          <w:lang w:val="cs-CZ"/>
        </w:rPr>
        <w:t>Skills</w:t>
      </w:r>
      <w:proofErr w:type="spellEnd"/>
      <w:r w:rsidRPr="00773A8C">
        <w:rPr>
          <w:rFonts w:ascii="Calibri Light" w:hAnsi="Calibri Light" w:cs="Times New Roman"/>
          <w:i/>
          <w:iCs/>
          <w:lang w:val="cs-CZ"/>
        </w:rPr>
        <w:t xml:space="preserve"> se zvláštním důrazem na pracovní sílu pro oblast baterií v rámci bateriového hodnotového řetězce,</w:t>
      </w:r>
      <w:r>
        <w:rPr>
          <w:rFonts w:ascii="Calibri Light" w:hAnsi="Calibri Light" w:cs="Times New Roman"/>
          <w:i/>
          <w:iCs/>
          <w:lang w:val="cs-CZ"/>
        </w:rPr>
        <w:t>“</w:t>
      </w:r>
      <w:r w:rsidRPr="00773A8C">
        <w:rPr>
          <w:rFonts w:ascii="Calibri Light" w:hAnsi="Calibri Light" w:cs="Times New Roman"/>
          <w:lang w:val="cs-CZ"/>
        </w:rPr>
        <w:t xml:space="preserve"> uvádí Petra </w:t>
      </w:r>
      <w:proofErr w:type="spellStart"/>
      <w:r w:rsidRPr="00773A8C">
        <w:rPr>
          <w:rFonts w:ascii="Calibri Light" w:hAnsi="Calibri Light" w:cs="Times New Roman"/>
          <w:lang w:val="cs-CZ"/>
        </w:rPr>
        <w:t>Jalšovec</w:t>
      </w:r>
      <w:proofErr w:type="spellEnd"/>
      <w:r w:rsidRPr="00773A8C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773A8C">
        <w:rPr>
          <w:rFonts w:ascii="Calibri Light" w:hAnsi="Calibri Light" w:cs="Times New Roman"/>
          <w:lang w:val="cs-CZ"/>
        </w:rPr>
        <w:t>Palacz</w:t>
      </w:r>
      <w:proofErr w:type="spellEnd"/>
      <w:r w:rsidRPr="00773A8C">
        <w:rPr>
          <w:rFonts w:ascii="Calibri Light" w:hAnsi="Calibri Light" w:cs="Times New Roman"/>
          <w:lang w:val="cs-CZ"/>
        </w:rPr>
        <w:t xml:space="preserve"> z DEX Innovation Centre.</w:t>
      </w:r>
    </w:p>
    <w:p w14:paraId="1FA792BF" w14:textId="2F97C14E" w:rsidR="00773A8C" w:rsidRPr="00773A8C" w:rsidRDefault="00773A8C" w:rsidP="00773A8C">
      <w:pPr>
        <w:spacing w:line="264" w:lineRule="auto"/>
        <w:rPr>
          <w:rFonts w:ascii="Arial" w:eastAsia="Arial" w:hAnsi="Arial" w:cs="Arial"/>
          <w:color w:val="222222"/>
          <w:sz w:val="24"/>
          <w:szCs w:val="24"/>
        </w:rPr>
      </w:pPr>
      <w:r w:rsidRPr="004C15EE">
        <w:rPr>
          <w:rFonts w:ascii="Calibri Light" w:hAnsi="Calibri Light" w:cs="Times New Roman"/>
          <w:b/>
          <w:bCs/>
        </w:rPr>
        <w:t xml:space="preserve">Nemanja </w:t>
      </w:r>
      <w:proofErr w:type="spellStart"/>
      <w:r w:rsidRPr="004C15EE">
        <w:rPr>
          <w:rFonts w:ascii="Calibri Light" w:hAnsi="Calibri Light" w:cs="Times New Roman"/>
          <w:b/>
          <w:bCs/>
        </w:rPr>
        <w:t>Mikac</w:t>
      </w:r>
      <w:proofErr w:type="spellEnd"/>
      <w:r w:rsidRPr="004C15EE">
        <w:rPr>
          <w:rFonts w:ascii="Calibri Light" w:hAnsi="Calibri Light" w:cs="Times New Roman"/>
          <w:b/>
          <w:bCs/>
        </w:rPr>
        <w:t>,</w:t>
      </w:r>
      <w:r w:rsidRPr="004C15EE">
        <w:rPr>
          <w:rFonts w:ascii="Calibri Light" w:hAnsi="Calibri Light" w:cs="Times New Roman"/>
          <w:b/>
          <w:bCs/>
          <w:lang w:val="en-US"/>
        </w:rPr>
        <w:t xml:space="preserve"> CEO</w:t>
      </w:r>
      <w:r>
        <w:rPr>
          <w:rFonts w:ascii="Calibri Light" w:hAnsi="Calibri Light" w:cs="Times New Roman"/>
          <w:b/>
          <w:bCs/>
          <w:lang w:val="en-US"/>
        </w:rPr>
        <w:t xml:space="preserve"> společnosti</w:t>
      </w:r>
      <w:r w:rsidRPr="004C15EE">
        <w:rPr>
          <w:rFonts w:ascii="Calibri Light" w:hAnsi="Calibri Light" w:cs="Times New Roman"/>
          <w:b/>
          <w:bCs/>
        </w:rPr>
        <w:t xml:space="preserve"> ElevenEs </w:t>
      </w:r>
      <w:proofErr w:type="spellStart"/>
      <w:r>
        <w:rPr>
          <w:rFonts w:ascii="Calibri Light" w:hAnsi="Calibri Light" w:cs="Times New Roman"/>
          <w:b/>
          <w:bCs/>
          <w:lang w:val="en-US"/>
        </w:rPr>
        <w:t>říká</w:t>
      </w:r>
      <w:proofErr w:type="spellEnd"/>
      <w:r w:rsidRPr="004C15EE">
        <w:rPr>
          <w:rFonts w:ascii="Calibri Light" w:hAnsi="Calibri Light" w:cs="Times New Roman"/>
          <w:b/>
          <w:bCs/>
          <w:lang w:val="en-US"/>
        </w:rPr>
        <w:t>:</w:t>
      </w:r>
      <w:r>
        <w:rPr>
          <w:rFonts w:ascii="Calibri Light" w:hAnsi="Calibri Light" w:cs="Times New Roman"/>
          <w:lang w:val="en-US"/>
        </w:rPr>
        <w:t xml:space="preserve"> </w:t>
      </w:r>
      <w:r w:rsidRPr="00773A8C">
        <w:rPr>
          <w:rFonts w:ascii="Arial" w:eastAsia="Arial" w:hAnsi="Arial" w:cs="Arial"/>
          <w:i/>
          <w:iCs/>
          <w:color w:val="222222"/>
          <w:sz w:val="24"/>
          <w:szCs w:val="24"/>
          <w:lang w:val="cs-CZ"/>
        </w:rPr>
        <w:t>„</w:t>
      </w:r>
      <w:r w:rsidRPr="00773A8C">
        <w:rPr>
          <w:rFonts w:ascii="Calibri Light" w:hAnsi="Calibri Light" w:cs="Times New Roman"/>
          <w:i/>
          <w:iCs/>
          <w:lang w:val="cs-CZ"/>
        </w:rPr>
        <w:t xml:space="preserve">Expanze našeho R&amp;D centra </w:t>
      </w:r>
      <w:proofErr w:type="gramStart"/>
      <w:r w:rsidRPr="00773A8C">
        <w:rPr>
          <w:rFonts w:ascii="Calibri Light" w:hAnsi="Calibri Light" w:cs="Times New Roman"/>
          <w:i/>
          <w:iCs/>
          <w:lang w:val="cs-CZ"/>
        </w:rPr>
        <w:t>a</w:t>
      </w:r>
      <w:proofErr w:type="gramEnd"/>
      <w:r w:rsidRPr="00773A8C">
        <w:rPr>
          <w:rFonts w:ascii="Calibri Light" w:hAnsi="Calibri Light" w:cs="Times New Roman"/>
          <w:i/>
          <w:iCs/>
          <w:lang w:val="cs-CZ"/>
        </w:rPr>
        <w:t xml:space="preserve"> otevření našeho prvního výrobního závodu v Srbsku je obrovským milníkem nejen pro společnost ElevenEs, ale také pro celý evropský trh s bateriovými články.</w:t>
      </w:r>
      <w:r w:rsidRPr="00773A8C">
        <w:rPr>
          <w:rFonts w:ascii="Calibri Light" w:hAnsi="Calibri Light" w:cs="Times New Roman"/>
          <w:i/>
          <w:iCs/>
          <w:lang w:val="cs-CZ"/>
        </w:rPr>
        <w:t xml:space="preserve"> </w:t>
      </w:r>
      <w:r w:rsidRPr="00773A8C">
        <w:rPr>
          <w:rFonts w:ascii="Calibri Light" w:hAnsi="Calibri Light" w:cs="Times New Roman"/>
          <w:i/>
          <w:iCs/>
          <w:lang w:val="cs-CZ"/>
        </w:rPr>
        <w:t xml:space="preserve">Technologie LFP prokázala svůj potenciál transformovat trh </w:t>
      </w:r>
      <w:r w:rsidRPr="00773A8C">
        <w:rPr>
          <w:rFonts w:ascii="Calibri Light" w:hAnsi="Calibri Light" w:cs="Times New Roman"/>
          <w:i/>
          <w:iCs/>
          <w:lang w:val="cs-CZ"/>
        </w:rPr>
        <w:t xml:space="preserve">s elektromobily, </w:t>
      </w:r>
      <w:r w:rsidRPr="00773A8C">
        <w:rPr>
          <w:rFonts w:ascii="Calibri Light" w:hAnsi="Calibri Light" w:cs="Times New Roman"/>
          <w:i/>
          <w:iCs/>
          <w:lang w:val="cs-CZ"/>
        </w:rPr>
        <w:t>a</w:t>
      </w:r>
      <w:r w:rsidRPr="00773A8C">
        <w:rPr>
          <w:rFonts w:ascii="Calibri Light" w:hAnsi="Calibri Light" w:cs="Times New Roman"/>
          <w:i/>
          <w:iCs/>
          <w:lang w:val="cs-CZ"/>
        </w:rPr>
        <w:t xml:space="preserve"> i </w:t>
      </w:r>
      <w:r w:rsidRPr="00773A8C">
        <w:rPr>
          <w:rFonts w:ascii="Calibri Light" w:hAnsi="Calibri Light" w:cs="Times New Roman"/>
          <w:i/>
          <w:iCs/>
          <w:lang w:val="cs-CZ"/>
        </w:rPr>
        <w:t>podle McKinsey se předpokládá, že tato varianta bude do konce stávající dekády jedničkou v oblasti bateriových článků.</w:t>
      </w:r>
      <w:r w:rsidRPr="00773A8C">
        <w:rPr>
          <w:rFonts w:ascii="Calibri Light" w:hAnsi="Calibri Light" w:cs="Times New Roman"/>
          <w:i/>
          <w:iCs/>
          <w:lang w:val="cs-CZ"/>
        </w:rPr>
        <w:t xml:space="preserve"> </w:t>
      </w:r>
      <w:r w:rsidRPr="00773A8C">
        <w:rPr>
          <w:rFonts w:ascii="Calibri Light" w:hAnsi="Calibri Light" w:cs="Times New Roman"/>
          <w:i/>
          <w:iCs/>
          <w:lang w:val="cs-CZ"/>
        </w:rPr>
        <w:t>Jsme hrdí na náš přínos ke snížení globální stopy počínaje lokální výrobou našich bateriových článků</w:t>
      </w:r>
      <w:r w:rsidRPr="00773A8C">
        <w:rPr>
          <w:rFonts w:ascii="Calibri Light" w:hAnsi="Calibri Light" w:cs="Times New Roman"/>
          <w:i/>
          <w:iCs/>
          <w:lang w:val="cs-CZ"/>
        </w:rPr>
        <w:t>.</w:t>
      </w:r>
    </w:p>
    <w:p w14:paraId="424037FE" w14:textId="4CFCA687" w:rsidR="00773A8C" w:rsidRPr="00773A8C" w:rsidRDefault="00773A8C" w:rsidP="00773A8C">
      <w:pPr>
        <w:shd w:val="clear" w:color="auto" w:fill="FFFFFF"/>
        <w:spacing w:after="0" w:line="240" w:lineRule="auto"/>
        <w:rPr>
          <w:rFonts w:ascii="Calibri Light" w:hAnsi="Calibri Light" w:cs="Times New Roman"/>
          <w:lang w:val="cs-CZ"/>
        </w:rPr>
      </w:pPr>
      <w:r w:rsidRPr="00773A8C">
        <w:rPr>
          <w:rFonts w:ascii="Calibri Light" w:hAnsi="Calibri Light" w:cs="Times New Roman"/>
          <w:lang w:val="cs-CZ"/>
        </w:rPr>
        <w:t xml:space="preserve">Otevření výrobního závodu představuje pro společnost ElevenEs významný krok vpřed. Průmyslový závod se v roce 2024 dále </w:t>
      </w:r>
      <w:proofErr w:type="gramStart"/>
      <w:r w:rsidRPr="00773A8C">
        <w:rPr>
          <w:rFonts w:ascii="Calibri Light" w:hAnsi="Calibri Light" w:cs="Times New Roman"/>
          <w:lang w:val="cs-CZ"/>
        </w:rPr>
        <w:t>rozšíří</w:t>
      </w:r>
      <w:proofErr w:type="gramEnd"/>
      <w:r w:rsidR="00EF0F88">
        <w:rPr>
          <w:rFonts w:ascii="Calibri Light" w:hAnsi="Calibri Light" w:cs="Times New Roman"/>
          <w:lang w:val="cs-CZ"/>
        </w:rPr>
        <w:t xml:space="preserve"> </w:t>
      </w:r>
      <w:r w:rsidRPr="00773A8C">
        <w:rPr>
          <w:rFonts w:ascii="Calibri Light" w:hAnsi="Calibri Light" w:cs="Times New Roman"/>
          <w:lang w:val="cs-CZ"/>
        </w:rPr>
        <w:t xml:space="preserve">a stane se megatovárnou společnosti s produkcí 500 </w:t>
      </w:r>
      <w:proofErr w:type="spellStart"/>
      <w:r w:rsidRPr="00773A8C">
        <w:rPr>
          <w:rFonts w:ascii="Calibri Light" w:hAnsi="Calibri Light" w:cs="Times New Roman"/>
          <w:lang w:val="cs-CZ"/>
        </w:rPr>
        <w:t>MWh</w:t>
      </w:r>
      <w:proofErr w:type="spellEnd"/>
      <w:r w:rsidRPr="00773A8C">
        <w:rPr>
          <w:rFonts w:ascii="Calibri Light" w:hAnsi="Calibri Light" w:cs="Times New Roman"/>
          <w:lang w:val="cs-CZ"/>
        </w:rPr>
        <w:t>.</w:t>
      </w:r>
      <w:r w:rsidRPr="00773A8C">
        <w:rPr>
          <w:rFonts w:ascii="Calibri Light" w:hAnsi="Calibri Light" w:cs="Times New Roman"/>
          <w:lang w:val="cs-CZ"/>
        </w:rPr>
        <w:t xml:space="preserve"> </w:t>
      </w:r>
      <w:r w:rsidRPr="00773A8C">
        <w:rPr>
          <w:rFonts w:ascii="Calibri Light" w:hAnsi="Calibri Light" w:cs="Times New Roman"/>
          <w:lang w:val="cs-CZ"/>
        </w:rPr>
        <w:t>P</w:t>
      </w:r>
      <w:r w:rsidRPr="00773A8C">
        <w:rPr>
          <w:rFonts w:ascii="Calibri Light" w:hAnsi="Calibri Light" w:cs="Times New Roman"/>
          <w:lang w:val="cs-CZ"/>
        </w:rPr>
        <w:t>lány</w:t>
      </w:r>
      <w:r w:rsidRPr="00773A8C">
        <w:rPr>
          <w:rFonts w:ascii="Calibri Light" w:hAnsi="Calibri Light" w:cs="Times New Roman"/>
          <w:lang w:val="cs-CZ"/>
        </w:rPr>
        <w:t xml:space="preserve"> společnosti</w:t>
      </w:r>
      <w:r w:rsidRPr="00773A8C">
        <w:rPr>
          <w:rFonts w:ascii="Calibri Light" w:hAnsi="Calibri Light" w:cs="Times New Roman"/>
          <w:lang w:val="cs-CZ"/>
        </w:rPr>
        <w:t xml:space="preserve"> ElevenEs</w:t>
      </w:r>
      <w:r w:rsidRPr="00773A8C">
        <w:rPr>
          <w:rFonts w:ascii="Calibri Light" w:hAnsi="Calibri Light" w:cs="Times New Roman"/>
          <w:lang w:val="cs-CZ"/>
        </w:rPr>
        <w:t xml:space="preserve"> pro dalších pět let</w:t>
      </w:r>
      <w:r w:rsidRPr="00773A8C">
        <w:rPr>
          <w:rFonts w:ascii="Calibri Light" w:hAnsi="Calibri Light" w:cs="Times New Roman"/>
          <w:lang w:val="cs-CZ"/>
        </w:rPr>
        <w:t xml:space="preserve"> zahrnují také provozování dvou </w:t>
      </w:r>
      <w:proofErr w:type="spellStart"/>
      <w:r w:rsidRPr="00773A8C">
        <w:rPr>
          <w:rFonts w:ascii="Calibri Light" w:hAnsi="Calibri Light" w:cs="Times New Roman"/>
          <w:lang w:val="cs-CZ"/>
        </w:rPr>
        <w:t>gigatováren</w:t>
      </w:r>
      <w:proofErr w:type="spellEnd"/>
      <w:r w:rsidRPr="00773A8C">
        <w:rPr>
          <w:rFonts w:ascii="Calibri Light" w:hAnsi="Calibri Light" w:cs="Times New Roman"/>
          <w:lang w:val="cs-CZ"/>
        </w:rPr>
        <w:t xml:space="preserve"> s kombinovanou kapacitou 48 GWh, což odpovídá dostatečnému množství bateriových článků pro napájení jednoho milionu středně velkých elektromobilů ročně.</w:t>
      </w:r>
    </w:p>
    <w:p w14:paraId="22CAEAC5" w14:textId="77777777" w:rsidR="00773A8C" w:rsidRPr="00773A8C" w:rsidRDefault="00773A8C" w:rsidP="00773A8C">
      <w:pPr>
        <w:rPr>
          <w:rFonts w:ascii="Calibri Light" w:hAnsi="Calibri Light" w:cs="Times New Roman"/>
          <w:lang w:val="cs-CZ"/>
        </w:rPr>
      </w:pPr>
    </w:p>
    <w:p w14:paraId="523E50D6" w14:textId="77777777" w:rsidR="00A925A1" w:rsidRDefault="00A925A1" w:rsidP="00A925A1">
      <w:pPr>
        <w:spacing w:line="264" w:lineRule="auto"/>
        <w:rPr>
          <w:rFonts w:ascii="Calibri Light" w:hAnsi="Calibri Light" w:cs="Times New Roman"/>
          <w:lang w:val="cs-CZ"/>
        </w:rPr>
      </w:pPr>
    </w:p>
    <w:p w14:paraId="4460E367" w14:textId="0522038F" w:rsidR="00EF0F88" w:rsidRPr="00EF0F88" w:rsidRDefault="00EF0F88" w:rsidP="00945690">
      <w:pPr>
        <w:spacing w:line="264" w:lineRule="auto"/>
        <w:rPr>
          <w:rFonts w:ascii="Calibri Light" w:hAnsi="Calibri Light" w:cs="Calibri Light"/>
          <w:lang w:val="cs-CZ"/>
        </w:rPr>
      </w:pPr>
      <w:r w:rsidRPr="00EF0F88">
        <w:rPr>
          <w:rFonts w:ascii="Calibri Light" w:hAnsi="Calibri Light" w:cs="Times New Roman"/>
          <w:b/>
          <w:bCs/>
          <w:lang w:val="cs-CZ"/>
        </w:rPr>
        <w:lastRenderedPageBreak/>
        <w:t xml:space="preserve">Thore </w:t>
      </w:r>
      <w:proofErr w:type="spellStart"/>
      <w:r w:rsidRPr="00EF0F88">
        <w:rPr>
          <w:rFonts w:ascii="Calibri Light" w:hAnsi="Calibri Light" w:cs="Times New Roman"/>
          <w:b/>
          <w:bCs/>
          <w:lang w:val="cs-CZ"/>
        </w:rPr>
        <w:t>Sekkenes</w:t>
      </w:r>
      <w:proofErr w:type="spellEnd"/>
      <w:r w:rsidRPr="00EF0F88">
        <w:rPr>
          <w:rFonts w:ascii="Calibri Light" w:hAnsi="Calibri Light" w:cs="Times New Roman"/>
          <w:b/>
          <w:bCs/>
          <w:lang w:val="cs-CZ"/>
        </w:rPr>
        <w:t>, zástu</w:t>
      </w:r>
      <w:r>
        <w:rPr>
          <w:rFonts w:ascii="Calibri Light" w:hAnsi="Calibri Light" w:cs="Times New Roman"/>
          <w:b/>
          <w:bCs/>
          <w:lang w:val="cs-CZ"/>
        </w:rPr>
        <w:t>p</w:t>
      </w:r>
      <w:r w:rsidRPr="00EF0F88">
        <w:rPr>
          <w:rFonts w:ascii="Calibri Light" w:hAnsi="Calibri Light" w:cs="Times New Roman"/>
          <w:b/>
          <w:bCs/>
          <w:lang w:val="cs-CZ"/>
        </w:rPr>
        <w:t>ce</w:t>
      </w:r>
      <w:r w:rsidRPr="00EF0F88">
        <w:rPr>
          <w:rFonts w:ascii="Calibri Light" w:hAnsi="Calibri Light" w:cs="Times New Roman"/>
          <w:b/>
          <w:bCs/>
          <w:lang w:val="cs-CZ"/>
        </w:rPr>
        <w:t xml:space="preserve"> European </w:t>
      </w:r>
      <w:proofErr w:type="spellStart"/>
      <w:r w:rsidRPr="00EF0F88">
        <w:rPr>
          <w:rFonts w:ascii="Calibri Light" w:hAnsi="Calibri Light" w:cs="Times New Roman"/>
          <w:b/>
          <w:bCs/>
          <w:lang w:val="cs-CZ"/>
        </w:rPr>
        <w:t>Battery</w:t>
      </w:r>
      <w:proofErr w:type="spellEnd"/>
      <w:r w:rsidRPr="00EF0F88">
        <w:rPr>
          <w:rFonts w:ascii="Calibri Light" w:hAnsi="Calibri Light" w:cs="Times New Roman"/>
          <w:b/>
          <w:bCs/>
          <w:lang w:val="cs-CZ"/>
        </w:rPr>
        <w:t xml:space="preserve"> </w:t>
      </w:r>
      <w:proofErr w:type="spellStart"/>
      <w:r w:rsidRPr="00EF0F88">
        <w:rPr>
          <w:rFonts w:ascii="Calibri Light" w:hAnsi="Calibri Light" w:cs="Times New Roman"/>
          <w:b/>
          <w:bCs/>
          <w:lang w:val="cs-CZ"/>
        </w:rPr>
        <w:t>Alliance</w:t>
      </w:r>
      <w:proofErr w:type="spellEnd"/>
      <w:r w:rsidRPr="00EF0F88">
        <w:rPr>
          <w:rFonts w:ascii="Calibri Light" w:hAnsi="Calibri Light" w:cs="Times New Roman"/>
          <w:b/>
          <w:bCs/>
          <w:lang w:val="cs-CZ"/>
        </w:rPr>
        <w:t>,</w:t>
      </w:r>
      <w:r w:rsidRPr="00EF0F88">
        <w:rPr>
          <w:rFonts w:ascii="Calibri Light" w:hAnsi="Calibri Light" w:cs="Times New Roman"/>
          <w:b/>
          <w:bCs/>
          <w:lang w:val="cs-CZ"/>
        </w:rPr>
        <w:t xml:space="preserve"> koment</w:t>
      </w:r>
      <w:r w:rsidRPr="00EF0F88">
        <w:rPr>
          <w:rFonts w:ascii="Calibri Light" w:hAnsi="Calibri Light" w:cs="Times New Roman"/>
          <w:b/>
          <w:bCs/>
          <w:lang w:val="cs-CZ"/>
        </w:rPr>
        <w:t>uje</w:t>
      </w:r>
      <w:r w:rsidRPr="00EF0F88">
        <w:rPr>
          <w:rFonts w:ascii="Calibri Light" w:hAnsi="Calibri Light" w:cs="Times New Roman"/>
          <w:b/>
          <w:bCs/>
          <w:lang w:val="cs-CZ"/>
        </w:rPr>
        <w:t xml:space="preserve"> nové zařízení:</w:t>
      </w:r>
      <w:r w:rsidRPr="00EF0F88">
        <w:rPr>
          <w:rFonts w:ascii="Calibri Light" w:hAnsi="Calibri Light" w:cs="Calibri Light"/>
          <w:lang w:val="cs-CZ"/>
        </w:rPr>
        <w:t xml:space="preserve"> </w:t>
      </w:r>
      <w:r w:rsidRPr="00EF0F88">
        <w:rPr>
          <w:rFonts w:ascii="Calibri Light" w:hAnsi="Calibri Light" w:cs="Times New Roman"/>
          <w:lang w:val="cs-CZ"/>
        </w:rPr>
        <w:t xml:space="preserve">„Toto zařízení je srdcem revoluce bateriových článků. Jsme rádi, že můžeme podpořit ElevenEs tímto projektem, protože pomůže vytvořit kompletní </w:t>
      </w:r>
      <w:r w:rsidRPr="00EF0F88">
        <w:rPr>
          <w:rFonts w:ascii="Calibri Light" w:hAnsi="Calibri Light" w:cs="Times New Roman"/>
          <w:lang w:val="cs-CZ"/>
        </w:rPr>
        <w:t xml:space="preserve">vlastní </w:t>
      </w:r>
      <w:r w:rsidRPr="00EF0F88">
        <w:rPr>
          <w:rFonts w:ascii="Calibri Light" w:hAnsi="Calibri Light" w:cs="Times New Roman"/>
          <w:lang w:val="cs-CZ"/>
        </w:rPr>
        <w:t xml:space="preserve">hodnotový řetězec baterií v Evropě, což je další přirozený krok v naší práci s European </w:t>
      </w:r>
      <w:proofErr w:type="spellStart"/>
      <w:r w:rsidRPr="00EF0F88">
        <w:rPr>
          <w:rFonts w:ascii="Calibri Light" w:hAnsi="Calibri Light" w:cs="Times New Roman"/>
          <w:lang w:val="cs-CZ"/>
        </w:rPr>
        <w:t>Battery</w:t>
      </w:r>
      <w:proofErr w:type="spellEnd"/>
      <w:r w:rsidRPr="00EF0F88">
        <w:rPr>
          <w:rFonts w:ascii="Calibri Light" w:hAnsi="Calibri Light" w:cs="Times New Roman"/>
          <w:lang w:val="cs-CZ"/>
        </w:rPr>
        <w:t xml:space="preserve"> </w:t>
      </w:r>
      <w:proofErr w:type="spellStart"/>
      <w:r w:rsidRPr="00EF0F88">
        <w:rPr>
          <w:rFonts w:ascii="Calibri Light" w:hAnsi="Calibri Light" w:cs="Times New Roman"/>
          <w:lang w:val="cs-CZ"/>
        </w:rPr>
        <w:t>Alliance</w:t>
      </w:r>
      <w:proofErr w:type="spellEnd"/>
      <w:r w:rsidRPr="00EF0F88">
        <w:rPr>
          <w:rFonts w:ascii="Calibri Light" w:hAnsi="Calibri Light" w:cs="Times New Roman"/>
          <w:lang w:val="cs-CZ"/>
        </w:rPr>
        <w:t xml:space="preserve"> (EBA). Projekt se dokonale shoduje s ambicemi EBA a potřebou přechodu na čistou energii a globálního konkurenčního průmyslu.</w:t>
      </w:r>
    </w:p>
    <w:p w14:paraId="5D8047F0" w14:textId="77777777" w:rsidR="00EF0F88" w:rsidRPr="00EF0F88" w:rsidRDefault="00EF0F88" w:rsidP="00EF0F88">
      <w:pPr>
        <w:shd w:val="clear" w:color="auto" w:fill="FFFFFF"/>
        <w:spacing w:after="0" w:line="240" w:lineRule="auto"/>
        <w:rPr>
          <w:rFonts w:ascii="Calibri Light" w:hAnsi="Calibri Light" w:cs="Times New Roman"/>
          <w:lang w:val="cs-CZ"/>
        </w:rPr>
      </w:pPr>
      <w:r w:rsidRPr="00EF0F88">
        <w:rPr>
          <w:rFonts w:ascii="Calibri Light" w:hAnsi="Calibri Light" w:cs="Times New Roman"/>
          <w:lang w:val="cs-CZ"/>
        </w:rPr>
        <w:t>Kromě zaměření na poskytování vysoce kvalitních článků LFP zavedla společnost ElevenEs řadu iniciativ na podporu udržitelné výroby, včetně využití obnovitelných zdrojů energie pro provoz svého zařízení, a to v podobě kombinace vodní, větrné a solární energie. Společnost také plánuje odebírat všechny potřebné aktivní materiály z Evropy, což výrazně snižuje uhlíkovou stopu vyráběných bateriových článků LFP.</w:t>
      </w:r>
    </w:p>
    <w:p w14:paraId="489A2B69" w14:textId="77777777" w:rsidR="00EF0F88" w:rsidRPr="00DA339B" w:rsidRDefault="00EF0F88" w:rsidP="00A92450">
      <w:pPr>
        <w:spacing w:line="264" w:lineRule="auto"/>
        <w:rPr>
          <w:rFonts w:ascii="Calibri Light" w:hAnsi="Calibri Light" w:cs="Times New Roman"/>
        </w:rPr>
      </w:pPr>
    </w:p>
    <w:p w14:paraId="5D32676A" w14:textId="22C56C5D" w:rsidR="00B214D5" w:rsidRPr="004C15EE" w:rsidRDefault="00EF0F88" w:rsidP="004C15EE">
      <w:pPr>
        <w:spacing w:line="264" w:lineRule="auto"/>
        <w:jc w:val="center"/>
        <w:rPr>
          <w:rFonts w:ascii="Calibri Light" w:hAnsi="Calibri Light" w:cs="Times New Roman"/>
          <w:b/>
          <w:bCs/>
          <w:lang w:val="en-US"/>
        </w:rPr>
      </w:pPr>
      <w:r>
        <w:rPr>
          <w:rFonts w:ascii="Calibri Light" w:hAnsi="Calibri Light" w:cs="Times New Roman"/>
          <w:b/>
          <w:bCs/>
          <w:lang w:val="en-US"/>
        </w:rPr>
        <w:t xml:space="preserve">KONEC TISKOVÉ ZPRÁVY </w:t>
      </w:r>
    </w:p>
    <w:p w14:paraId="5D32676B" w14:textId="00D0E125" w:rsidR="00B214D5" w:rsidRPr="004C15EE" w:rsidRDefault="00EF0F88" w:rsidP="004C15EE">
      <w:pPr>
        <w:spacing w:line="276" w:lineRule="auto"/>
        <w:rPr>
          <w:rFonts w:ascii="Calibri Light" w:hAnsi="Calibri Light" w:cs="Times New Roman"/>
          <w:b/>
          <w:color w:val="063081"/>
        </w:rPr>
      </w:pPr>
      <w:r>
        <w:rPr>
          <w:rFonts w:ascii="Calibri Light" w:hAnsi="Calibri Light" w:cs="Times New Roman"/>
          <w:b/>
          <w:color w:val="063081"/>
        </w:rPr>
        <w:t>O společnosti ElevenEs</w:t>
      </w:r>
    </w:p>
    <w:p w14:paraId="1CC94119" w14:textId="77777777" w:rsidR="00EF0F88" w:rsidRPr="00EF0F88" w:rsidRDefault="00EF0F88" w:rsidP="00EF0F88">
      <w:pPr>
        <w:shd w:val="clear" w:color="auto" w:fill="FFFFFF"/>
        <w:spacing w:after="0" w:line="240" w:lineRule="auto"/>
        <w:rPr>
          <w:rFonts w:ascii="Calibri Light" w:hAnsi="Calibri Light" w:cs="Times New Roman"/>
          <w:lang w:val="cs-CZ"/>
        </w:rPr>
      </w:pPr>
      <w:r w:rsidRPr="00EF0F88">
        <w:rPr>
          <w:rFonts w:ascii="Calibri Light" w:hAnsi="Calibri Light" w:cs="Times New Roman"/>
          <w:lang w:val="cs-CZ"/>
        </w:rPr>
        <w:t xml:space="preserve">Ve společnosti ElevenEs věříme, že čistá budoucnost </w:t>
      </w:r>
      <w:proofErr w:type="gramStart"/>
      <w:r w:rsidRPr="00EF0F88">
        <w:rPr>
          <w:rFonts w:ascii="Calibri Light" w:hAnsi="Calibri Light" w:cs="Times New Roman"/>
          <w:lang w:val="cs-CZ"/>
        </w:rPr>
        <w:t>patří</w:t>
      </w:r>
      <w:proofErr w:type="gramEnd"/>
      <w:r w:rsidRPr="00EF0F88">
        <w:rPr>
          <w:rFonts w:ascii="Calibri Light" w:hAnsi="Calibri Light" w:cs="Times New Roman"/>
          <w:lang w:val="cs-CZ"/>
        </w:rPr>
        <w:t xml:space="preserve"> všem, a proto je naší misí výroba vysoce kvalitních a cenově výhodných bateriových článků. Náš bateriový článek EDGE je první </w:t>
      </w:r>
      <w:proofErr w:type="spellStart"/>
      <w:r w:rsidRPr="00EF0F88">
        <w:rPr>
          <w:rFonts w:ascii="Calibri Light" w:hAnsi="Calibri Light" w:cs="Times New Roman"/>
          <w:lang w:val="cs-CZ"/>
        </w:rPr>
        <w:t>bezkobaltovou</w:t>
      </w:r>
      <w:proofErr w:type="spellEnd"/>
      <w:r w:rsidRPr="00EF0F88">
        <w:rPr>
          <w:rFonts w:ascii="Calibri Light" w:hAnsi="Calibri Light" w:cs="Times New Roman"/>
          <w:lang w:val="cs-CZ"/>
        </w:rPr>
        <w:t xml:space="preserve"> a </w:t>
      </w:r>
      <w:proofErr w:type="spellStart"/>
      <w:r w:rsidRPr="00EF0F88">
        <w:rPr>
          <w:rFonts w:ascii="Calibri Light" w:hAnsi="Calibri Light" w:cs="Times New Roman"/>
          <w:lang w:val="cs-CZ"/>
        </w:rPr>
        <w:t>bezniklovou</w:t>
      </w:r>
      <w:proofErr w:type="spellEnd"/>
      <w:r w:rsidRPr="00EF0F88">
        <w:rPr>
          <w:rFonts w:ascii="Calibri Light" w:hAnsi="Calibri Light" w:cs="Times New Roman"/>
          <w:lang w:val="cs-CZ"/>
        </w:rPr>
        <w:t xml:space="preserve"> baterií vyrobenou v Evropě, která ve výrobním procesu využívá ze sta procent obnovitelné energie.</w:t>
      </w:r>
    </w:p>
    <w:p w14:paraId="6FD32223" w14:textId="77777777" w:rsidR="00EF0F88" w:rsidRPr="00EF0F88" w:rsidRDefault="00EF0F88" w:rsidP="00EF0F88">
      <w:pPr>
        <w:shd w:val="clear" w:color="auto" w:fill="FFFFFF"/>
        <w:spacing w:after="0" w:line="240" w:lineRule="auto"/>
        <w:rPr>
          <w:rFonts w:ascii="Calibri Light" w:hAnsi="Calibri Light" w:cs="Times New Roman"/>
          <w:lang w:val="cs-CZ"/>
        </w:rPr>
      </w:pPr>
    </w:p>
    <w:p w14:paraId="11D1928D" w14:textId="77777777" w:rsidR="00EF0F88" w:rsidRPr="00EF0F88" w:rsidRDefault="00EF0F88" w:rsidP="00EF0F88">
      <w:pPr>
        <w:shd w:val="clear" w:color="auto" w:fill="FFFFFF"/>
        <w:spacing w:after="0" w:line="240" w:lineRule="auto"/>
        <w:rPr>
          <w:rFonts w:ascii="Calibri Light" w:hAnsi="Calibri Light" w:cs="Times New Roman"/>
          <w:lang w:val="cs-CZ"/>
        </w:rPr>
      </w:pPr>
      <w:r w:rsidRPr="00EF0F88">
        <w:rPr>
          <w:rFonts w:ascii="Calibri Light" w:hAnsi="Calibri Light" w:cs="Times New Roman"/>
          <w:lang w:val="cs-CZ"/>
        </w:rPr>
        <w:t>Špičkové bateriové články ElevenEs umožňují efektivní řešení typu cell-to-</w:t>
      </w:r>
      <w:proofErr w:type="spellStart"/>
      <w:r w:rsidRPr="00EF0F88">
        <w:rPr>
          <w:rFonts w:ascii="Calibri Light" w:hAnsi="Calibri Light" w:cs="Times New Roman"/>
          <w:lang w:val="cs-CZ"/>
        </w:rPr>
        <w:t>pack</w:t>
      </w:r>
      <w:proofErr w:type="spellEnd"/>
      <w:r w:rsidRPr="00EF0F88">
        <w:rPr>
          <w:rFonts w:ascii="Calibri Light" w:hAnsi="Calibri Light" w:cs="Times New Roman"/>
          <w:lang w:val="cs-CZ"/>
        </w:rPr>
        <w:t>, minimalizují náklady na cyklus a zvyšují energetickou hustotu na úrovni bateriových soustav pro napájení elektromobilů, autobusů, nákladní vozů a systémů pro skladování energie.</w:t>
      </w:r>
    </w:p>
    <w:p w14:paraId="2B0FEB79" w14:textId="77777777" w:rsidR="00EF0F88" w:rsidRDefault="00EF0F88" w:rsidP="004C15EE">
      <w:pPr>
        <w:spacing w:line="264" w:lineRule="auto"/>
        <w:rPr>
          <w:rFonts w:ascii="Calibri Light" w:hAnsi="Calibri Light" w:cs="Times New Roman"/>
        </w:rPr>
      </w:pPr>
    </w:p>
    <w:p w14:paraId="1E2AAAF9" w14:textId="0BFE3912" w:rsidR="00D73CB6" w:rsidRDefault="00000000" w:rsidP="004C15EE">
      <w:pPr>
        <w:spacing w:line="264" w:lineRule="auto"/>
        <w:rPr>
          <w:rFonts w:ascii="Calibri Light" w:hAnsi="Calibri Light" w:cs="Times New Roman"/>
        </w:rPr>
      </w:pPr>
      <w:hyperlink r:id="rId9" w:history="1">
        <w:r w:rsidR="00D73CB6" w:rsidRPr="00EC031D">
          <w:rPr>
            <w:rStyle w:val="Hypertextovodkaz"/>
            <w:rFonts w:ascii="Calibri Light" w:hAnsi="Calibri Light" w:cs="Times New Roman"/>
          </w:rPr>
          <w:t>https://elevenes.com/</w:t>
        </w:r>
      </w:hyperlink>
      <w:r w:rsidR="00D73CB6">
        <w:rPr>
          <w:rFonts w:ascii="Calibri Light" w:hAnsi="Calibri Light" w:cs="Times New Roman"/>
        </w:rPr>
        <w:t xml:space="preserve"> </w:t>
      </w:r>
    </w:p>
    <w:p w14:paraId="08191A4F" w14:textId="77777777" w:rsidR="00D73CB6" w:rsidRPr="004C15EE" w:rsidRDefault="00D73CB6" w:rsidP="004C15EE">
      <w:pPr>
        <w:spacing w:line="264" w:lineRule="auto"/>
        <w:rPr>
          <w:rFonts w:ascii="Calibri Light" w:hAnsi="Calibri Light" w:cs="Times New Roman"/>
        </w:rPr>
      </w:pPr>
    </w:p>
    <w:p w14:paraId="5D326773" w14:textId="481F0506" w:rsidR="00B214D5" w:rsidRPr="004C15EE" w:rsidRDefault="00EF0F88" w:rsidP="004C15EE">
      <w:pPr>
        <w:spacing w:line="276" w:lineRule="auto"/>
        <w:rPr>
          <w:rFonts w:ascii="Calibri Light" w:hAnsi="Calibri Light" w:cs="Times New Roman"/>
          <w:b/>
          <w:color w:val="063081"/>
        </w:rPr>
      </w:pPr>
      <w:r>
        <w:rPr>
          <w:rFonts w:ascii="Calibri Light" w:hAnsi="Calibri Light" w:cs="Times New Roman"/>
          <w:b/>
          <w:color w:val="063081"/>
        </w:rPr>
        <w:t>FOTOGRAFIE</w:t>
      </w:r>
    </w:p>
    <w:p w14:paraId="5D326774" w14:textId="77777777" w:rsidR="00B214D5" w:rsidRDefault="00171AC0">
      <w:r>
        <w:rPr>
          <w:noProof/>
        </w:rPr>
        <w:drawing>
          <wp:inline distT="114300" distB="114300" distL="114300" distR="114300" wp14:anchorId="5D326776" wp14:editId="5D326777">
            <wp:extent cx="5619750" cy="2543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t="20270" r="1993" b="2050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54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326775" w14:textId="77777777" w:rsidR="00B214D5" w:rsidRDefault="00B214D5"/>
    <w:sectPr w:rsidR="00B214D5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BD83" w14:textId="77777777" w:rsidR="00F939D8" w:rsidRDefault="00F939D8" w:rsidP="0011389A">
      <w:pPr>
        <w:spacing w:after="0" w:line="240" w:lineRule="auto"/>
      </w:pPr>
      <w:r>
        <w:separator/>
      </w:r>
    </w:p>
  </w:endnote>
  <w:endnote w:type="continuationSeparator" w:id="0">
    <w:p w14:paraId="4EBD43A1" w14:textId="77777777" w:rsidR="00F939D8" w:rsidRDefault="00F939D8" w:rsidP="0011389A">
      <w:pPr>
        <w:spacing w:after="0" w:line="240" w:lineRule="auto"/>
      </w:pPr>
      <w:r>
        <w:continuationSeparator/>
      </w:r>
    </w:p>
  </w:endnote>
  <w:endnote w:type="continuationNotice" w:id="1">
    <w:p w14:paraId="7F1690C9" w14:textId="77777777" w:rsidR="00F939D8" w:rsidRDefault="00F939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38D6" w14:textId="77777777" w:rsidR="00F939D8" w:rsidRDefault="00F939D8" w:rsidP="0011389A">
      <w:pPr>
        <w:spacing w:after="0" w:line="240" w:lineRule="auto"/>
      </w:pPr>
      <w:r>
        <w:separator/>
      </w:r>
    </w:p>
  </w:footnote>
  <w:footnote w:type="continuationSeparator" w:id="0">
    <w:p w14:paraId="1B953971" w14:textId="77777777" w:rsidR="00F939D8" w:rsidRDefault="00F939D8" w:rsidP="0011389A">
      <w:pPr>
        <w:spacing w:after="0" w:line="240" w:lineRule="auto"/>
      </w:pPr>
      <w:r>
        <w:continuationSeparator/>
      </w:r>
    </w:p>
  </w:footnote>
  <w:footnote w:type="continuationNotice" w:id="1">
    <w:p w14:paraId="364F1AC8" w14:textId="77777777" w:rsidR="00F939D8" w:rsidRDefault="00F939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5F5F" w14:textId="5698C6B9" w:rsidR="0011389A" w:rsidRDefault="000860B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801352" wp14:editId="22FF6C43">
          <wp:simplePos x="0" y="0"/>
          <wp:positionH relativeFrom="column">
            <wp:posOffset>51936</wp:posOffset>
          </wp:positionH>
          <wp:positionV relativeFrom="paragraph">
            <wp:posOffset>-92175</wp:posOffset>
          </wp:positionV>
          <wp:extent cx="1203716" cy="517358"/>
          <wp:effectExtent l="0" t="0" r="0" b="0"/>
          <wp:wrapNone/>
          <wp:docPr id="107780561" name="Picture 4" descr="ElevenES - For Innova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levenES - For Innovat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716" cy="51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3C4FA9" wp14:editId="477FF55D">
          <wp:simplePos x="0" y="0"/>
          <wp:positionH relativeFrom="column">
            <wp:posOffset>3142615</wp:posOffset>
          </wp:positionH>
          <wp:positionV relativeFrom="paragraph">
            <wp:posOffset>-92075</wp:posOffset>
          </wp:positionV>
          <wp:extent cx="2518410" cy="443865"/>
          <wp:effectExtent l="0" t="0" r="0" b="0"/>
          <wp:wrapNone/>
          <wp:docPr id="21278649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D5"/>
    <w:rsid w:val="0003090D"/>
    <w:rsid w:val="00032878"/>
    <w:rsid w:val="00035871"/>
    <w:rsid w:val="00035D01"/>
    <w:rsid w:val="0004166E"/>
    <w:rsid w:val="00064BE7"/>
    <w:rsid w:val="000860BF"/>
    <w:rsid w:val="000961EC"/>
    <w:rsid w:val="00097C00"/>
    <w:rsid w:val="000A11DD"/>
    <w:rsid w:val="000B19C1"/>
    <w:rsid w:val="000C4542"/>
    <w:rsid w:val="000C5655"/>
    <w:rsid w:val="000F2A36"/>
    <w:rsid w:val="001058D8"/>
    <w:rsid w:val="00110D4E"/>
    <w:rsid w:val="0011389A"/>
    <w:rsid w:val="00137A2F"/>
    <w:rsid w:val="00171AC0"/>
    <w:rsid w:val="001946C6"/>
    <w:rsid w:val="001A14AF"/>
    <w:rsid w:val="001A5D81"/>
    <w:rsid w:val="001B2E96"/>
    <w:rsid w:val="001B6500"/>
    <w:rsid w:val="001D148D"/>
    <w:rsid w:val="001F12DE"/>
    <w:rsid w:val="001F31DB"/>
    <w:rsid w:val="001F5F4B"/>
    <w:rsid w:val="001F652D"/>
    <w:rsid w:val="00205C76"/>
    <w:rsid w:val="00211EB8"/>
    <w:rsid w:val="00217F71"/>
    <w:rsid w:val="00246768"/>
    <w:rsid w:val="00254D3F"/>
    <w:rsid w:val="002574C5"/>
    <w:rsid w:val="0028471C"/>
    <w:rsid w:val="002C14C7"/>
    <w:rsid w:val="002E4898"/>
    <w:rsid w:val="00342E93"/>
    <w:rsid w:val="003878AC"/>
    <w:rsid w:val="003A1E67"/>
    <w:rsid w:val="003B11F6"/>
    <w:rsid w:val="003F00B4"/>
    <w:rsid w:val="003F236E"/>
    <w:rsid w:val="0041669A"/>
    <w:rsid w:val="00420407"/>
    <w:rsid w:val="004207A9"/>
    <w:rsid w:val="00425A46"/>
    <w:rsid w:val="004439B3"/>
    <w:rsid w:val="00454D12"/>
    <w:rsid w:val="004665E2"/>
    <w:rsid w:val="004801F2"/>
    <w:rsid w:val="00481746"/>
    <w:rsid w:val="004B0E65"/>
    <w:rsid w:val="004B40D6"/>
    <w:rsid w:val="004C15EE"/>
    <w:rsid w:val="004C5E50"/>
    <w:rsid w:val="004E02BD"/>
    <w:rsid w:val="00502D74"/>
    <w:rsid w:val="00512BDA"/>
    <w:rsid w:val="00565B09"/>
    <w:rsid w:val="00573D7A"/>
    <w:rsid w:val="005819C7"/>
    <w:rsid w:val="00590103"/>
    <w:rsid w:val="005B0FB8"/>
    <w:rsid w:val="005D1D76"/>
    <w:rsid w:val="005D3A0B"/>
    <w:rsid w:val="00624A1E"/>
    <w:rsid w:val="006269F7"/>
    <w:rsid w:val="006456AF"/>
    <w:rsid w:val="006502C3"/>
    <w:rsid w:val="00657432"/>
    <w:rsid w:val="00672D1C"/>
    <w:rsid w:val="00687617"/>
    <w:rsid w:val="006946D9"/>
    <w:rsid w:val="006A17A5"/>
    <w:rsid w:val="006B12A1"/>
    <w:rsid w:val="006B1664"/>
    <w:rsid w:val="006C5B38"/>
    <w:rsid w:val="006C7C8C"/>
    <w:rsid w:val="006C7EB7"/>
    <w:rsid w:val="006D295C"/>
    <w:rsid w:val="006E2877"/>
    <w:rsid w:val="007111F9"/>
    <w:rsid w:val="0072548D"/>
    <w:rsid w:val="00736146"/>
    <w:rsid w:val="00741DB4"/>
    <w:rsid w:val="00753CC6"/>
    <w:rsid w:val="00761FCB"/>
    <w:rsid w:val="00767004"/>
    <w:rsid w:val="00773A8C"/>
    <w:rsid w:val="00792E0B"/>
    <w:rsid w:val="007A2E7E"/>
    <w:rsid w:val="007A6E5F"/>
    <w:rsid w:val="007B6701"/>
    <w:rsid w:val="007F53F6"/>
    <w:rsid w:val="00810270"/>
    <w:rsid w:val="00824CEA"/>
    <w:rsid w:val="00835192"/>
    <w:rsid w:val="00841533"/>
    <w:rsid w:val="00851433"/>
    <w:rsid w:val="00855075"/>
    <w:rsid w:val="008609CB"/>
    <w:rsid w:val="00862787"/>
    <w:rsid w:val="008872CE"/>
    <w:rsid w:val="008879C0"/>
    <w:rsid w:val="008A3723"/>
    <w:rsid w:val="008A4AE3"/>
    <w:rsid w:val="008A7887"/>
    <w:rsid w:val="008B4C2D"/>
    <w:rsid w:val="008C2C00"/>
    <w:rsid w:val="008E0F13"/>
    <w:rsid w:val="008F1980"/>
    <w:rsid w:val="008F2110"/>
    <w:rsid w:val="009050E9"/>
    <w:rsid w:val="00945690"/>
    <w:rsid w:val="0098006A"/>
    <w:rsid w:val="0098441C"/>
    <w:rsid w:val="009A3897"/>
    <w:rsid w:val="009A514A"/>
    <w:rsid w:val="009C741C"/>
    <w:rsid w:val="00A021BA"/>
    <w:rsid w:val="00A023DB"/>
    <w:rsid w:val="00A2426D"/>
    <w:rsid w:val="00A30C20"/>
    <w:rsid w:val="00A54927"/>
    <w:rsid w:val="00A6682C"/>
    <w:rsid w:val="00A77FD3"/>
    <w:rsid w:val="00A8319F"/>
    <w:rsid w:val="00A86049"/>
    <w:rsid w:val="00A92450"/>
    <w:rsid w:val="00A925A1"/>
    <w:rsid w:val="00AB50D0"/>
    <w:rsid w:val="00AC412C"/>
    <w:rsid w:val="00AD2A67"/>
    <w:rsid w:val="00AE0E6A"/>
    <w:rsid w:val="00AE23A7"/>
    <w:rsid w:val="00B1137A"/>
    <w:rsid w:val="00B13253"/>
    <w:rsid w:val="00B214D5"/>
    <w:rsid w:val="00B439E7"/>
    <w:rsid w:val="00B51F4C"/>
    <w:rsid w:val="00B57E46"/>
    <w:rsid w:val="00B8306B"/>
    <w:rsid w:val="00B849C0"/>
    <w:rsid w:val="00B92126"/>
    <w:rsid w:val="00B94633"/>
    <w:rsid w:val="00BA744A"/>
    <w:rsid w:val="00C11F46"/>
    <w:rsid w:val="00C21E05"/>
    <w:rsid w:val="00C7781D"/>
    <w:rsid w:val="00C97637"/>
    <w:rsid w:val="00CB2E4E"/>
    <w:rsid w:val="00CC1293"/>
    <w:rsid w:val="00CC256E"/>
    <w:rsid w:val="00CF001E"/>
    <w:rsid w:val="00D15072"/>
    <w:rsid w:val="00D15F69"/>
    <w:rsid w:val="00D169E8"/>
    <w:rsid w:val="00D3168F"/>
    <w:rsid w:val="00D42BF8"/>
    <w:rsid w:val="00D73CB6"/>
    <w:rsid w:val="00D84BE9"/>
    <w:rsid w:val="00DA0DB9"/>
    <w:rsid w:val="00DB5398"/>
    <w:rsid w:val="00DC6FA0"/>
    <w:rsid w:val="00DD164A"/>
    <w:rsid w:val="00DE4CDF"/>
    <w:rsid w:val="00DF2000"/>
    <w:rsid w:val="00DF55A1"/>
    <w:rsid w:val="00E034FB"/>
    <w:rsid w:val="00E159C7"/>
    <w:rsid w:val="00E40A55"/>
    <w:rsid w:val="00E40E15"/>
    <w:rsid w:val="00E51131"/>
    <w:rsid w:val="00E5346E"/>
    <w:rsid w:val="00E632A9"/>
    <w:rsid w:val="00E952BC"/>
    <w:rsid w:val="00EB5179"/>
    <w:rsid w:val="00EC17C7"/>
    <w:rsid w:val="00ED3243"/>
    <w:rsid w:val="00ED5109"/>
    <w:rsid w:val="00EE6C18"/>
    <w:rsid w:val="00EF0F88"/>
    <w:rsid w:val="00F04517"/>
    <w:rsid w:val="00F33CD7"/>
    <w:rsid w:val="00F41A7F"/>
    <w:rsid w:val="00F53CBF"/>
    <w:rsid w:val="00F62343"/>
    <w:rsid w:val="00F629B7"/>
    <w:rsid w:val="00F87023"/>
    <w:rsid w:val="00F939D8"/>
    <w:rsid w:val="00FA3F54"/>
    <w:rsid w:val="00FE394F"/>
    <w:rsid w:val="00FE72E6"/>
    <w:rsid w:val="00FF088F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26759"/>
  <w15:docId w15:val="{1208057E-766B-4A61-8066-398DEC35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EA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hlav">
    <w:name w:val="header"/>
    <w:basedOn w:val="Normln"/>
    <w:link w:val="ZhlavChar"/>
    <w:uiPriority w:val="99"/>
    <w:unhideWhenUsed/>
    <w:rsid w:val="00EA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9BB"/>
  </w:style>
  <w:style w:type="paragraph" w:styleId="Zpat">
    <w:name w:val="footer"/>
    <w:basedOn w:val="Normln"/>
    <w:link w:val="ZpatChar"/>
    <w:uiPriority w:val="99"/>
    <w:unhideWhenUsed/>
    <w:rsid w:val="00EA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9BB"/>
  </w:style>
  <w:style w:type="character" w:styleId="Odkaznakoment">
    <w:name w:val="annotation reference"/>
    <w:basedOn w:val="Standardnpsmoodstavce"/>
    <w:uiPriority w:val="99"/>
    <w:semiHidden/>
    <w:unhideWhenUsed/>
    <w:rsid w:val="00EA69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69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69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9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9B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A69BB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456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0270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AB50D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AB50D0"/>
    <w:rPr>
      <w:rFonts w:ascii="Segoe UI" w:hAnsi="Segoe UI" w:cs="Segoe UI" w:hint="default"/>
      <w:color w:val="212121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Standardnpsmoodstavce"/>
    <w:rsid w:val="008A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eleven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vv7/a1+rdcTECJXQh4F9Vp2D7w==">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176A0B2F3A40A12B12B0D6B70A2F" ma:contentTypeVersion="19" ma:contentTypeDescription="Create a new document." ma:contentTypeScope="" ma:versionID="d1686f24447f18dc2596d669769e011e">
  <xsd:schema xmlns:xsd="http://www.w3.org/2001/XMLSchema" xmlns:xs="http://www.w3.org/2001/XMLSchema" xmlns:p="http://schemas.microsoft.com/office/2006/metadata/properties" xmlns:ns2="93f53bac-4fc1-4c48-a147-0a5d64e459ec" xmlns:ns3="ef9c3d7e-3cbf-4aee-b77f-4cbdc5348d2e" targetNamespace="http://schemas.microsoft.com/office/2006/metadata/properties" ma:root="true" ma:fieldsID="0033ea59342a90623735001cba809f7d" ns2:_="" ns3:_="">
    <xsd:import namespace="93f53bac-4fc1-4c48-a147-0a5d64e459ec"/>
    <xsd:import namespace="ef9c3d7e-3cbf-4aee-b77f-4cbdc5348d2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53bac-4fc1-4c48-a147-0a5d64e459e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2f66e2c-88e4-4a35-b29a-dc07a5ab4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3d7e-3cbf-4aee-b77f-4cbdc5348d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3952d07-ba24-45cd-8845-1d1b22b56c38}" ma:internalName="TaxCatchAll" ma:showField="CatchAllData" ma:web="ef9c3d7e-3cbf-4aee-b77f-4cbdc5348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A67986-3D54-4B80-B9EB-69F745E22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53bac-4fc1-4c48-a147-0a5d64e459ec"/>
    <ds:schemaRef ds:uri="ef9c3d7e-3cbf-4aee-b77f-4cbdc534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52F97-F6FD-487A-B1AD-72982C471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Links>
    <vt:vector size="72" baseType="variant">
      <vt:variant>
        <vt:i4>2424890</vt:i4>
      </vt:variant>
      <vt:variant>
        <vt:i4>33</vt:i4>
      </vt:variant>
      <vt:variant>
        <vt:i4>0</vt:i4>
      </vt:variant>
      <vt:variant>
        <vt:i4>5</vt:i4>
      </vt:variant>
      <vt:variant>
        <vt:lpwstr>http://www.innoenergy.com/</vt:lpwstr>
      </vt:variant>
      <vt:variant>
        <vt:lpwstr/>
      </vt:variant>
      <vt:variant>
        <vt:i4>2883667</vt:i4>
      </vt:variant>
      <vt:variant>
        <vt:i4>30</vt:i4>
      </vt:variant>
      <vt:variant>
        <vt:i4>0</vt:i4>
      </vt:variant>
      <vt:variant>
        <vt:i4>5</vt:i4>
      </vt:variant>
      <vt:variant>
        <vt:lpwstr>https://eit.europa.eu/?_ga=2.19224251.261832472.1628493662-1654997525.1603886917&amp;_gac=1.184488404.1626678032.Cj0KCQjwxdSHBhCdARIsAG6zhlXoWrs_vpBdp5D9JMMwd5rvSfB_Mwm0-Dmo8MwY-iNI4LagJxFWGbcaAi4uEALw_wcB</vt:lpwstr>
      </vt:variant>
      <vt:variant>
        <vt:lpwstr/>
      </vt:variant>
      <vt:variant>
        <vt:i4>6291502</vt:i4>
      </vt:variant>
      <vt:variant>
        <vt:i4>27</vt:i4>
      </vt:variant>
      <vt:variant>
        <vt:i4>0</vt:i4>
      </vt:variant>
      <vt:variant>
        <vt:i4>5</vt:i4>
      </vt:variant>
      <vt:variant>
        <vt:lpwstr>https://eur04.safelinks.protection.outlook.com/?url=https%3A%2F%2Fwww.innoenergy.com%2Fnews-events%2Feit-innoenergy-and-solarpower-europe-launch-the-european-solar-initiative%2F&amp;data=04%7C01%7Crenata.hofmeister%40innoenergy.com%7Cb3aad4b4d6a545365a1e08d90a502437%7C435e0b8676ae4629aa04b81daf18c473%7C0%7C0%7C637552161582086111%7CUnknown%7CTWFpbGZsb3d8eyJWIjoiMC4wLjAwMDAiLCJQIjoiV2luMzIiLCJBTiI6Ik1haWwiLCJXVCI6Mn0%3D%7C1000&amp;sdata=vhR30LxZ6HZE4CIWejLO3Ok0qwiHpbgAB2N9zmky9VY%3D&amp;reserved=0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https://eghac.com/</vt:lpwstr>
      </vt:variant>
      <vt:variant>
        <vt:lpwstr/>
      </vt:variant>
      <vt:variant>
        <vt:i4>2162732</vt:i4>
      </vt:variant>
      <vt:variant>
        <vt:i4>21</vt:i4>
      </vt:variant>
      <vt:variant>
        <vt:i4>0</vt:i4>
      </vt:variant>
      <vt:variant>
        <vt:i4>5</vt:i4>
      </vt:variant>
      <vt:variant>
        <vt:lpwstr>https://eur04.safelinks.protection.outlook.com/?url=https%3A%2F%2Fwww.eba250.com%2F&amp;data=04%7C01%7Crenata.hofmeister%40innoenergy.com%7Cb3aad4b4d6a545365a1e08d90a502437%7C435e0b8676ae4629aa04b81daf18c473%7C0%7C0%7C637552161582076115%7CUnknown%7CTWFpbGZsb3d8eyJWIjoiMC4wLjAwMDAiLCJQIjoiV2luMzIiLCJBTiI6Ik1haWwiLCJXVCI6Mn0%3D%7C1000&amp;sdata=7vmEYA%2FqZ4rPnQWTBVdVOIxScEGKHOS8iVv029y97q0%3D&amp;reserved=0</vt:lpwstr>
      </vt:variant>
      <vt:variant>
        <vt:lpwstr/>
      </vt:variant>
      <vt:variant>
        <vt:i4>3276836</vt:i4>
      </vt:variant>
      <vt:variant>
        <vt:i4>18</vt:i4>
      </vt:variant>
      <vt:variant>
        <vt:i4>0</vt:i4>
      </vt:variant>
      <vt:variant>
        <vt:i4>5</vt:i4>
      </vt:variant>
      <vt:variant>
        <vt:lpwstr>https://eur04.safelinks.protection.outlook.com/?url=https%3A%2F%2Fmail.innoenergy.com%2Fe2t%2Ftc%2FVV_JYG2v85sDW3xTbyY4X5tzTW35KrPN4pvW75N70Sktw3lGnpV1-WJV7CgQcKW8x9VC-2jHyfSW8_lMdR5Mrf6CW1RxMVM8SZTPhW92B7dW6M-fxkW3mytqk91_9-7W6JRTXb5FFk1CW6Nj_XK7yNwXZW9gSbS91rmgtJW4FKyqL5MxYgCN6xJZ5H9YFBmN5GP0RkLshd9W2NKx-n2zCLGfV6dmpL1VY1y9W89kvWq3XmGc5N7X-B3TGWwDfN7x2jfN72d9BW2BB8k548LSY7V3pLmQ2yFK3mW70tzCX6zCYTRN3YtW8lvgpvzN7PqLVdGzyf_W1KM4tS3s3LQDW5gg-5864FWm5W5s9t601SGRG0W1srDcz3cdq_cVBYfXK8cJtkD3q041&amp;data=04%7C01%7Crenata.hofmeister%40innoenergy.com%7Cb3aad4b4d6a545365a1e08d90a502437%7C435e0b8676ae4629aa04b81daf18c473%7C0%7C0%7C637552161582056131%7CUnknown%7CTWFpbGZsb3d8eyJWIjoiMC4wLjAwMDAiLCJQIjoiV2luMzIiLCJBTiI6Ik1haWwiLCJXVCI6Mn0%3D%7C1000&amp;sdata=hd4wVEbNv4PRm4M33o7ZKACK8w14WZFvQPP%2FfqXYGGQ%3D&amp;reserved=0</vt:lpwstr>
      </vt:variant>
      <vt:variant>
        <vt:lpwstr/>
      </vt:variant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https://sifted.eu/articles/europes-most-active-deeptech-investors/</vt:lpwstr>
      </vt:variant>
      <vt:variant>
        <vt:lpwstr/>
      </vt:variant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eur04.safelinks.protection.outlook.com/?url=https%3A%2F%2Finnoenergy.com%2F&amp;data=04%7C01%7Crenata.hofmeister%40innoenergy.com%7Cb3aad4b4d6a545365a1e08d90a502437%7C435e0b8676ae4629aa04b81daf18c473%7C0%7C0%7C637552161582046140%7CUnknown%7CTWFpbGZsb3d8eyJWIjoiMC4wLjAwMDAiLCJQIjoiV2luMzIiLCJBTiI6Ik1haWwiLCJXVCI6Mn0%3D%7C1000&amp;sdata=H8UEpIpUb0PPF6h5wPGOvY7jAKN1amkwIZqHVnOlEUs%3D&amp;reserved=0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https://asia.nikkei.com/Business/Materials/Japan-battery-material-producers-lose-spark-as-China-races-ahead2</vt:lpwstr>
      </vt:variant>
      <vt:variant>
        <vt:lpwstr>selection-2549.353-2557.282</vt:lpwstr>
      </vt:variant>
      <vt:variant>
        <vt:i4>4980759</vt:i4>
      </vt:variant>
      <vt:variant>
        <vt:i4>6</vt:i4>
      </vt:variant>
      <vt:variant>
        <vt:i4>0</vt:i4>
      </vt:variant>
      <vt:variant>
        <vt:i4>5</vt:i4>
      </vt:variant>
      <vt:variant>
        <vt:lpwstr>https://elevenes.com/news/elevenes-produces-a-prototype-of-the-largest-lfp-battery-cell-in-europe</vt:lpwstr>
      </vt:variant>
      <vt:variant>
        <vt:lpwstr/>
      </vt:variant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https://www.innoenergy.com/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https://elevenes.com/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Miler</dc:creator>
  <cp:keywords/>
  <cp:lastModifiedBy>Michal Peterka</cp:lastModifiedBy>
  <cp:revision>2</cp:revision>
  <dcterms:created xsi:type="dcterms:W3CDTF">2023-04-21T15:12:00Z</dcterms:created>
  <dcterms:modified xsi:type="dcterms:W3CDTF">2023-04-21T15:12:00Z</dcterms:modified>
</cp:coreProperties>
</file>